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hAnsi="方正小标宋简体" w:eastAsia="方正黑体_GBK"/>
          <w:sz w:val="44"/>
          <w:szCs w:val="20"/>
        </w:rPr>
      </w:pPr>
      <w:r>
        <w:rPr>
          <w:rFonts w:hint="eastAsia" w:ascii="方正黑体_GBK" w:eastAsia="方正黑体_GBK"/>
          <w:sz w:val="32"/>
        </w:rPr>
        <w:t>附件4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全国信访系统先进集体和先进工作者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初审推荐对象汇总表</w:t>
      </w:r>
    </w:p>
    <w:bookmarkEnd w:id="0"/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00" w:lineRule="exact"/>
        <w:jc w:val="left"/>
        <w:textAlignment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推荐单位：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</w:t>
      </w:r>
      <w:r>
        <w:rPr>
          <w:rFonts w:hint="eastAsia" w:ascii="仿宋_GB2312" w:eastAsia="仿宋_GB2312"/>
          <w:b/>
          <w:sz w:val="28"/>
        </w:rPr>
        <w:t xml:space="preserve">                              </w:t>
      </w:r>
      <w:r>
        <w:rPr>
          <w:rFonts w:hint="eastAsia" w:ascii="仿宋_GB2312" w:eastAsia="仿宋_GB2312"/>
          <w:b/>
        </w:rPr>
        <w:t xml:space="preserve">    </w:t>
      </w:r>
      <w:r>
        <w:rPr>
          <w:rFonts w:hint="eastAsia" w:ascii="仿宋_GB2312" w:eastAsia="仿宋_GB2312"/>
          <w:b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填表日期：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一、全国信访系统先进集体初审推荐对象汇总表</w:t>
      </w:r>
    </w:p>
    <w:tbl>
      <w:tblPr>
        <w:tblStyle w:val="6"/>
        <w:tblW w:w="145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02"/>
        <w:gridCol w:w="1224"/>
        <w:gridCol w:w="1314"/>
        <w:gridCol w:w="1255"/>
        <w:gridCol w:w="2174"/>
        <w:gridCol w:w="2725"/>
        <w:gridCol w:w="1984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先进集体名称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集体性质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集体人数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  <w:w w:val="90"/>
              </w:rPr>
            </w:pPr>
            <w:r>
              <w:rPr>
                <w:rFonts w:hint="eastAsia" w:ascii="仿宋_GB2312" w:hAnsi="仿宋_GB2312" w:eastAsia="仿宋_GB2312"/>
                <w:w w:val="90"/>
              </w:rPr>
              <w:t>集体负责人姓名及职务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集体所属单位名称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联系人及电话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hint="eastAsia" w:ascii="黑体" w:hAnsi="黑体" w:eastAsia="黑体"/>
          <w:sz w:val="30"/>
          <w:szCs w:val="20"/>
        </w:rPr>
      </w:pPr>
      <w:r>
        <w:rPr>
          <w:rFonts w:hint="eastAsia" w:ascii="黑体" w:hAnsi="黑体" w:eastAsia="黑体"/>
          <w:sz w:val="30"/>
        </w:rPr>
        <w:t>二、全国信访系统先进工作者初审推荐对象汇总表</w:t>
      </w:r>
    </w:p>
    <w:tbl>
      <w:tblPr>
        <w:tblStyle w:val="6"/>
        <w:tblW w:w="146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07"/>
        <w:gridCol w:w="446"/>
        <w:gridCol w:w="471"/>
        <w:gridCol w:w="750"/>
        <w:gridCol w:w="889"/>
        <w:gridCol w:w="1540"/>
        <w:gridCol w:w="850"/>
        <w:gridCol w:w="993"/>
        <w:gridCol w:w="822"/>
        <w:gridCol w:w="867"/>
        <w:gridCol w:w="1571"/>
        <w:gridCol w:w="1147"/>
        <w:gridCol w:w="1404"/>
        <w:gridCol w:w="905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学历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工作单位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单位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职务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职称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联系电话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通信地址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邮编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jc w:val="left"/>
        <w:textAlignment w:val="center"/>
        <w:rPr>
          <w:rFonts w:hint="eastAsia"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</w:rPr>
        <w:t>注：1.曾获得省部级以上“劳动模范”或“先进工作者”称号的推荐对象，请在备注栏中注明。</w:t>
      </w:r>
    </w:p>
    <w:p>
      <w:pPr>
        <w:spacing w:line="300" w:lineRule="exact"/>
        <w:ind w:left="720" w:hanging="720" w:hanging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2.单位性质根据所在单位性质选填机关、参公单位、事业单位或其他。</w:t>
      </w:r>
    </w:p>
    <w:p>
      <w:pPr>
        <w:spacing w:line="300" w:lineRule="exact"/>
        <w:ind w:left="720" w:hanging="720" w:hangingChars="300"/>
      </w:pPr>
      <w:r>
        <w:rPr>
          <w:rFonts w:hint="eastAsia" w:ascii="仿宋_GB2312" w:eastAsia="仿宋_GB2312"/>
          <w:sz w:val="24"/>
        </w:rPr>
        <w:t>联系人：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     联系电话：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      传真：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C4896"/>
    <w:rsid w:val="131C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Arial" w:hAnsi="Arial" w:cs="Arial"/>
      <w:sz w:val="20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customStyle="1" w:styleId="4">
    <w:name w:val="默认段落字体 Para Char Char Char Char Char Char Char"/>
    <w:basedOn w:val="1"/>
    <w:link w:val="3"/>
    <w:qFormat/>
    <w:uiPriority w:val="0"/>
    <w:rPr>
      <w:rFonts w:ascii="Arial" w:hAnsi="Arial" w:cs="Arial"/>
      <w:sz w:val="20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2017-05-05T02:29:00Z</dcterms:created>
  <dc:creator>xhw_editor</dc:creator>
  <cp:lastModifiedBy>xhw_editor</cp:lastModifiedBy>
  <dcterms:modified xsi:type="dcterms:W3CDTF">2017-05-05T02:34:16Z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